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A14385">
        <w:rPr>
          <w:rFonts w:hint="eastAsia"/>
          <w:sz w:val="36"/>
          <w:szCs w:val="36"/>
        </w:rPr>
        <w:t>28</w:t>
      </w:r>
      <w:r w:rsidRPr="00283125">
        <w:rPr>
          <w:rFonts w:hint="eastAsia"/>
          <w:sz w:val="36"/>
          <w:szCs w:val="36"/>
        </w:rPr>
        <w:t>年度関西学生</w:t>
      </w:r>
      <w:r w:rsidR="00B75828">
        <w:rPr>
          <w:rFonts w:hint="eastAsia"/>
          <w:sz w:val="36"/>
          <w:szCs w:val="36"/>
        </w:rPr>
        <w:t>男子連盟</w:t>
      </w:r>
      <w:r w:rsidRPr="00283125">
        <w:rPr>
          <w:rFonts w:hint="eastAsia"/>
          <w:sz w:val="36"/>
          <w:szCs w:val="36"/>
        </w:rPr>
        <w:t>杯</w:t>
      </w:r>
      <w:r w:rsidR="00B75828">
        <w:rPr>
          <w:rFonts w:hint="eastAsia"/>
          <w:sz w:val="36"/>
          <w:szCs w:val="36"/>
        </w:rPr>
        <w:t>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Pr="00590732" w:rsidRDefault="00283125" w:rsidP="00590732">
      <w:pPr>
        <w:pStyle w:val="a3"/>
        <w:numPr>
          <w:ilvl w:val="0"/>
          <w:numId w:val="3"/>
        </w:numPr>
        <w:ind w:leftChars="0"/>
        <w:jc w:val="left"/>
        <w:rPr>
          <w:szCs w:val="21"/>
        </w:rPr>
      </w:pPr>
      <w:r>
        <w:rPr>
          <w:rFonts w:hint="eastAsia"/>
          <w:szCs w:val="21"/>
        </w:rPr>
        <w:t>日時　　　　平成</w:t>
      </w:r>
      <w:r w:rsidR="008B456E">
        <w:rPr>
          <w:rFonts w:hint="eastAsia"/>
          <w:szCs w:val="21"/>
        </w:rPr>
        <w:t>28</w:t>
      </w:r>
      <w:r>
        <w:rPr>
          <w:rFonts w:hint="eastAsia"/>
          <w:szCs w:val="21"/>
        </w:rPr>
        <w:t>年</w:t>
      </w:r>
      <w:r w:rsidR="00FE1900">
        <w:rPr>
          <w:rFonts w:hint="eastAsia"/>
          <w:szCs w:val="21"/>
        </w:rPr>
        <w:t>４</w:t>
      </w:r>
      <w:r>
        <w:rPr>
          <w:rFonts w:hint="eastAsia"/>
          <w:szCs w:val="21"/>
        </w:rPr>
        <w:t>月</w:t>
      </w:r>
      <w:r w:rsidR="008B456E">
        <w:rPr>
          <w:rFonts w:hint="eastAsia"/>
          <w:szCs w:val="21"/>
        </w:rPr>
        <w:t>18</w:t>
      </w:r>
      <w:r w:rsidR="00AF51C5" w:rsidRPr="00590732">
        <w:rPr>
          <w:rFonts w:hint="eastAsia"/>
          <w:szCs w:val="21"/>
        </w:rPr>
        <w:t>日</w:t>
      </w:r>
      <w:r w:rsidR="000E2FE5">
        <w:rPr>
          <w:rFonts w:hint="eastAsia"/>
          <w:szCs w:val="21"/>
        </w:rPr>
        <w:t>（月）</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8B456E">
        <w:rPr>
          <w:rFonts w:hint="eastAsia"/>
          <w:szCs w:val="21"/>
        </w:rPr>
        <w:t>アートレイクゴルフ倶楽部</w:t>
      </w:r>
    </w:p>
    <w:p w:rsidR="00DA0CF2" w:rsidRDefault="00DA0CF2" w:rsidP="00DA0CF2">
      <w:pPr>
        <w:pStyle w:val="a3"/>
        <w:ind w:leftChars="0"/>
        <w:jc w:val="left"/>
        <w:rPr>
          <w:szCs w:val="21"/>
        </w:rPr>
      </w:pPr>
      <w:r>
        <w:rPr>
          <w:rFonts w:hint="eastAsia"/>
          <w:szCs w:val="21"/>
        </w:rPr>
        <w:t>住所</w:t>
      </w:r>
      <w:r w:rsidR="00B75828">
        <w:rPr>
          <w:rFonts w:hint="eastAsia"/>
          <w:szCs w:val="21"/>
        </w:rPr>
        <w:tab/>
      </w:r>
      <w:r w:rsidR="008B456E">
        <w:rPr>
          <w:rFonts w:hint="eastAsia"/>
          <w:szCs w:val="21"/>
        </w:rPr>
        <w:t xml:space="preserve">　　大阪府豊能郡能勢町野間西山</w:t>
      </w:r>
      <w:r w:rsidR="008B456E">
        <w:rPr>
          <w:rFonts w:hint="eastAsia"/>
          <w:szCs w:val="21"/>
        </w:rPr>
        <w:t>95-3</w:t>
      </w:r>
      <w:r w:rsidR="00B75828">
        <w:rPr>
          <w:rFonts w:hint="eastAsia"/>
          <w:szCs w:val="21"/>
        </w:rPr>
        <w:t xml:space="preserve">　（〒</w:t>
      </w:r>
      <w:r w:rsidR="008B456E">
        <w:rPr>
          <w:rFonts w:hint="eastAsia"/>
          <w:szCs w:val="21"/>
        </w:rPr>
        <w:t>563-0135</w:t>
      </w:r>
      <w:r w:rsidR="00B75828">
        <w:rPr>
          <w:rFonts w:hint="eastAsia"/>
          <w:szCs w:val="21"/>
        </w:rPr>
        <w:t>）</w:t>
      </w:r>
    </w:p>
    <w:p w:rsidR="00DA0CF2" w:rsidRDefault="00DA0CF2" w:rsidP="00DA0CF2">
      <w:pPr>
        <w:pStyle w:val="a3"/>
        <w:ind w:leftChars="0"/>
        <w:jc w:val="left"/>
        <w:rPr>
          <w:szCs w:val="21"/>
        </w:rPr>
      </w:pPr>
      <w:r>
        <w:rPr>
          <w:rFonts w:hint="eastAsia"/>
          <w:szCs w:val="21"/>
        </w:rPr>
        <w:t>電話番号</w:t>
      </w:r>
      <w:r w:rsidR="00B75828">
        <w:rPr>
          <w:rFonts w:hint="eastAsia"/>
          <w:szCs w:val="21"/>
        </w:rPr>
        <w:t xml:space="preserve">　　</w:t>
      </w:r>
      <w:r w:rsidR="008B456E">
        <w:rPr>
          <w:rFonts w:hint="eastAsia"/>
          <w:szCs w:val="21"/>
        </w:rPr>
        <w:t>072-737-0888</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3661C8">
        <w:rPr>
          <w:rFonts w:hint="eastAsia"/>
          <w:szCs w:val="21"/>
        </w:rPr>
        <w:t>2016</w:t>
      </w:r>
      <w:r w:rsidR="00FE1900">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3C2DE7">
        <w:rPr>
          <w:rFonts w:hint="eastAsia"/>
          <w:szCs w:val="21"/>
        </w:rPr>
        <w:t>（スコアの上位</w:t>
      </w:r>
      <w:r w:rsidR="00BB58AD">
        <w:rPr>
          <w:rFonts w:hint="eastAsia"/>
          <w:szCs w:val="21"/>
        </w:rPr>
        <w:t>65</w:t>
      </w:r>
      <w:r w:rsidR="003C2DE7">
        <w:rPr>
          <w:rFonts w:hint="eastAsia"/>
          <w:szCs w:val="21"/>
        </w:rPr>
        <w:t>位タイまでが</w:t>
      </w:r>
      <w:r w:rsidR="00B75828">
        <w:rPr>
          <w:rFonts w:hint="eastAsia"/>
          <w:szCs w:val="21"/>
        </w:rPr>
        <w:t>関西学生男子連盟杯</w:t>
      </w:r>
      <w:r w:rsidR="003C2DE7">
        <w:rPr>
          <w:rFonts w:hint="eastAsia"/>
          <w:szCs w:val="21"/>
        </w:rPr>
        <w:t>に進出）</w:t>
      </w:r>
    </w:p>
    <w:p w:rsidR="005869B6" w:rsidRDefault="002179A2" w:rsidP="000C3424">
      <w:pPr>
        <w:pStyle w:val="a3"/>
        <w:numPr>
          <w:ilvl w:val="1"/>
          <w:numId w:val="4"/>
        </w:numPr>
        <w:ind w:leftChars="0"/>
        <w:jc w:val="left"/>
        <w:rPr>
          <w:szCs w:val="21"/>
        </w:rPr>
      </w:pPr>
      <w:r w:rsidRPr="005869B6">
        <w:rPr>
          <w:rFonts w:hint="eastAsia"/>
          <w:szCs w:val="21"/>
        </w:rPr>
        <w:t>使用ティー</w:t>
      </w:r>
      <w:r w:rsidR="005E205D" w:rsidRPr="005869B6">
        <w:rPr>
          <w:rFonts w:hint="eastAsia"/>
          <w:szCs w:val="21"/>
        </w:rPr>
        <w:t xml:space="preserve">　</w:t>
      </w:r>
    </w:p>
    <w:p w:rsidR="000C3424" w:rsidRPr="005869B6" w:rsidRDefault="000C3424" w:rsidP="000C3424">
      <w:pPr>
        <w:pStyle w:val="a3"/>
        <w:numPr>
          <w:ilvl w:val="1"/>
          <w:numId w:val="4"/>
        </w:numPr>
        <w:ind w:leftChars="0"/>
        <w:jc w:val="left"/>
        <w:rPr>
          <w:szCs w:val="21"/>
        </w:rPr>
      </w:pPr>
      <w:r w:rsidRPr="005869B6">
        <w:rPr>
          <w:rFonts w:hint="eastAsia"/>
          <w:szCs w:val="21"/>
        </w:rPr>
        <w:t>ノータッチ</w:t>
      </w:r>
    </w:p>
    <w:p w:rsidR="002179A2" w:rsidRDefault="000C3424" w:rsidP="000C3424">
      <w:pPr>
        <w:pStyle w:val="a3"/>
        <w:numPr>
          <w:ilvl w:val="1"/>
          <w:numId w:val="4"/>
        </w:numPr>
        <w:ind w:leftChars="0"/>
        <w:jc w:val="left"/>
        <w:rPr>
          <w:szCs w:val="21"/>
        </w:rPr>
      </w:pPr>
      <w:r w:rsidRPr="002179A2">
        <w:rPr>
          <w:rFonts w:hint="eastAsia"/>
          <w:szCs w:val="21"/>
        </w:rPr>
        <w:t>OB</w:t>
      </w:r>
      <w:r w:rsidRPr="002179A2">
        <w:rPr>
          <w:rFonts w:hint="eastAsia"/>
          <w:szCs w:val="21"/>
        </w:rPr>
        <w:t>打ち直し</w:t>
      </w:r>
    </w:p>
    <w:p w:rsidR="002179A2" w:rsidRDefault="006A3630" w:rsidP="000C3424">
      <w:pPr>
        <w:pStyle w:val="a3"/>
        <w:numPr>
          <w:ilvl w:val="1"/>
          <w:numId w:val="4"/>
        </w:numPr>
        <w:ind w:leftChars="0"/>
        <w:jc w:val="left"/>
        <w:rPr>
          <w:szCs w:val="21"/>
        </w:rPr>
      </w:pPr>
      <w:r>
        <w:rPr>
          <w:rFonts w:hint="eastAsia"/>
          <w:szCs w:val="21"/>
        </w:rPr>
        <w:t>カート道路の中央はカート路</w:t>
      </w:r>
      <w:r w:rsidR="002179A2">
        <w:rPr>
          <w:rFonts w:hint="eastAsia"/>
          <w:szCs w:val="21"/>
        </w:rPr>
        <w:t>扱い</w:t>
      </w:r>
    </w:p>
    <w:p w:rsidR="003C2DE7" w:rsidRDefault="003C2DE7" w:rsidP="003661C8">
      <w:pPr>
        <w:pStyle w:val="a3"/>
        <w:ind w:leftChars="0" w:left="1260"/>
        <w:jc w:val="left"/>
        <w:rPr>
          <w:szCs w:val="21"/>
        </w:rPr>
      </w:pP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5E205D" w:rsidRDefault="005E205D" w:rsidP="005E205D">
      <w:pPr>
        <w:pStyle w:val="a3"/>
        <w:ind w:leftChars="0"/>
        <w:jc w:val="left"/>
        <w:rPr>
          <w:szCs w:val="21"/>
        </w:rPr>
      </w:pPr>
    </w:p>
    <w:p w:rsidR="005869B6" w:rsidRDefault="005869B6" w:rsidP="005E205D">
      <w:pPr>
        <w:pStyle w:val="a3"/>
        <w:ind w:leftChars="0"/>
        <w:jc w:val="left"/>
        <w:rPr>
          <w:szCs w:val="21"/>
        </w:rPr>
      </w:pPr>
      <w:r>
        <w:rPr>
          <w:rFonts w:hint="eastAsia"/>
          <w:szCs w:val="21"/>
        </w:rPr>
        <w:t>本戦シード</w:t>
      </w:r>
    </w:p>
    <w:p w:rsidR="005869B6" w:rsidRPr="005869B6" w:rsidRDefault="005869B6" w:rsidP="005869B6">
      <w:pPr>
        <w:pStyle w:val="a3"/>
        <w:numPr>
          <w:ilvl w:val="1"/>
          <w:numId w:val="4"/>
        </w:numPr>
        <w:jc w:val="left"/>
        <w:rPr>
          <w:szCs w:val="21"/>
        </w:rPr>
      </w:pPr>
      <w:r w:rsidRPr="005869B6">
        <w:rPr>
          <w:rFonts w:hint="eastAsia"/>
          <w:szCs w:val="21"/>
        </w:rPr>
        <w:t>ディフェンディングチャンピオン</w:t>
      </w:r>
    </w:p>
    <w:p w:rsidR="005869B6" w:rsidRPr="005869B6" w:rsidRDefault="005869B6" w:rsidP="005869B6">
      <w:pPr>
        <w:pStyle w:val="a3"/>
        <w:numPr>
          <w:ilvl w:val="1"/>
          <w:numId w:val="4"/>
        </w:numPr>
        <w:jc w:val="left"/>
        <w:rPr>
          <w:szCs w:val="21"/>
        </w:rPr>
      </w:pPr>
      <w:r w:rsidRPr="005869B6">
        <w:rPr>
          <w:rFonts w:hint="eastAsia"/>
          <w:szCs w:val="21"/>
        </w:rPr>
        <w:t>前年度朝日杯争奪全日本学生ゴルフ選手権上位１６位以内の選手</w:t>
      </w:r>
    </w:p>
    <w:p w:rsidR="005869B6" w:rsidRPr="005869B6" w:rsidRDefault="005869B6" w:rsidP="005869B6">
      <w:pPr>
        <w:pStyle w:val="a3"/>
        <w:numPr>
          <w:ilvl w:val="1"/>
          <w:numId w:val="4"/>
        </w:numPr>
        <w:jc w:val="left"/>
        <w:rPr>
          <w:szCs w:val="21"/>
        </w:rPr>
      </w:pPr>
      <w:r w:rsidRPr="005869B6">
        <w:rPr>
          <w:rFonts w:hint="eastAsia"/>
          <w:szCs w:val="21"/>
        </w:rPr>
        <w:t>前年度文部科学大臣杯争奪日本大学・高等学校ゴルフ対抗戦上位１６位以内の選手</w:t>
      </w:r>
    </w:p>
    <w:p w:rsidR="005869B6" w:rsidRDefault="005869B6" w:rsidP="005869B6">
      <w:pPr>
        <w:pStyle w:val="a3"/>
        <w:numPr>
          <w:ilvl w:val="1"/>
          <w:numId w:val="4"/>
        </w:numPr>
        <w:ind w:leftChars="0"/>
        <w:jc w:val="left"/>
        <w:rPr>
          <w:szCs w:val="21"/>
        </w:rPr>
      </w:pPr>
      <w:r w:rsidRPr="005869B6">
        <w:rPr>
          <w:rFonts w:hint="eastAsia"/>
          <w:szCs w:val="21"/>
        </w:rPr>
        <w:t>前年度関西学生男子秋季新人戦優勝者</w:t>
      </w:r>
    </w:p>
    <w:p w:rsidR="00E334CA" w:rsidRDefault="00E334CA" w:rsidP="005869B6">
      <w:pPr>
        <w:ind w:left="840"/>
        <w:jc w:val="left"/>
        <w:rPr>
          <w:szCs w:val="21"/>
        </w:rPr>
      </w:pPr>
    </w:p>
    <w:p w:rsidR="005869B6" w:rsidRPr="005869B6" w:rsidRDefault="005869B6" w:rsidP="005869B6">
      <w:pPr>
        <w:ind w:left="840"/>
        <w:jc w:val="left"/>
        <w:rPr>
          <w:szCs w:val="21"/>
        </w:rPr>
      </w:pPr>
      <w:r>
        <w:rPr>
          <w:rFonts w:hint="eastAsia"/>
          <w:szCs w:val="21"/>
        </w:rPr>
        <w:t>予選シード</w:t>
      </w:r>
    </w:p>
    <w:p w:rsidR="00590732" w:rsidRPr="00590732" w:rsidRDefault="005869B6" w:rsidP="00590732">
      <w:pPr>
        <w:pStyle w:val="a3"/>
        <w:numPr>
          <w:ilvl w:val="1"/>
          <w:numId w:val="4"/>
        </w:numPr>
        <w:ind w:leftChars="0"/>
        <w:jc w:val="left"/>
        <w:rPr>
          <w:szCs w:val="21"/>
        </w:rPr>
      </w:pPr>
      <w:r>
        <w:rPr>
          <w:rFonts w:hint="eastAsia"/>
          <w:szCs w:val="21"/>
        </w:rPr>
        <w:t>前年度関西学生男子秋季新人戦２～３位の選手</w:t>
      </w:r>
    </w:p>
    <w:p w:rsidR="005869B6" w:rsidRDefault="005869B6" w:rsidP="005869B6">
      <w:pPr>
        <w:ind w:left="840"/>
        <w:jc w:val="left"/>
        <w:rPr>
          <w:szCs w:val="21"/>
        </w:rPr>
      </w:pPr>
    </w:p>
    <w:p w:rsidR="00501CA3" w:rsidRPr="005869B6" w:rsidRDefault="00501CA3" w:rsidP="005869B6">
      <w:pPr>
        <w:ind w:left="840"/>
        <w:jc w:val="left"/>
        <w:rPr>
          <w:szCs w:val="21"/>
        </w:rPr>
      </w:pPr>
    </w:p>
    <w:p w:rsidR="00F63016" w:rsidRPr="00E334CA" w:rsidRDefault="00F63016" w:rsidP="00E334CA">
      <w:pPr>
        <w:pStyle w:val="a3"/>
        <w:numPr>
          <w:ilvl w:val="0"/>
          <w:numId w:val="4"/>
        </w:numPr>
        <w:ind w:leftChars="0"/>
        <w:jc w:val="left"/>
        <w:rPr>
          <w:szCs w:val="21"/>
        </w:rPr>
      </w:pPr>
      <w:r w:rsidRPr="00E334CA">
        <w:rPr>
          <w:rFonts w:hint="eastAsia"/>
          <w:szCs w:val="21"/>
        </w:rPr>
        <w:lastRenderedPageBreak/>
        <w:t>取得権利</w:t>
      </w:r>
    </w:p>
    <w:p w:rsidR="00E334CA" w:rsidRPr="002B31EE" w:rsidRDefault="002179A2" w:rsidP="00DA0CF2">
      <w:pPr>
        <w:pStyle w:val="a3"/>
        <w:ind w:leftChars="0"/>
        <w:jc w:val="left"/>
        <w:rPr>
          <w:szCs w:val="21"/>
          <w:u w:val="wave"/>
        </w:rPr>
      </w:pPr>
      <w:r w:rsidRPr="002B31EE">
        <w:rPr>
          <w:rFonts w:ascii="ＭＳ 明朝" w:hAnsi="ＭＳ 明朝" w:hint="eastAsia"/>
          <w:u w:val="wave"/>
        </w:rPr>
        <w:t>上位６５位タイまでの選手が関西学生男子連盟杯の出場権を得る</w:t>
      </w:r>
      <w:r w:rsidR="00614C76" w:rsidRPr="002B31EE">
        <w:rPr>
          <w:rFonts w:hint="eastAsia"/>
          <w:szCs w:val="21"/>
          <w:u w:val="wave"/>
        </w:rPr>
        <w:t>。</w:t>
      </w:r>
    </w:p>
    <w:p w:rsidR="00614C76" w:rsidRPr="00DA0CF2" w:rsidRDefault="00614C7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2B31EE" w:rsidRDefault="007028B2" w:rsidP="007028B2">
      <w:pPr>
        <w:pStyle w:val="a3"/>
        <w:ind w:leftChars="0"/>
        <w:jc w:val="left"/>
        <w:rPr>
          <w:b/>
          <w:szCs w:val="21"/>
          <w:u w:val="single"/>
        </w:rPr>
      </w:pPr>
      <w:r w:rsidRPr="002B31EE">
        <w:rPr>
          <w:rFonts w:hint="eastAsia"/>
          <w:b/>
          <w:szCs w:val="21"/>
          <w:u w:val="single"/>
        </w:rPr>
        <w:t>平成</w:t>
      </w:r>
      <w:r w:rsidR="00E75CF0">
        <w:rPr>
          <w:rFonts w:hint="eastAsia"/>
          <w:b/>
          <w:szCs w:val="21"/>
          <w:u w:val="single"/>
        </w:rPr>
        <w:t>28</w:t>
      </w:r>
      <w:r w:rsidRPr="002B31EE">
        <w:rPr>
          <w:rFonts w:hint="eastAsia"/>
          <w:b/>
          <w:szCs w:val="21"/>
          <w:u w:val="single"/>
        </w:rPr>
        <w:t>年</w:t>
      </w:r>
      <w:r w:rsidR="00404A0E">
        <w:rPr>
          <w:rFonts w:hint="eastAsia"/>
          <w:b/>
          <w:szCs w:val="21"/>
          <w:u w:val="single"/>
        </w:rPr>
        <w:t>3</w:t>
      </w:r>
      <w:r w:rsidRPr="002B31EE">
        <w:rPr>
          <w:rFonts w:hint="eastAsia"/>
          <w:b/>
          <w:szCs w:val="21"/>
          <w:u w:val="single"/>
        </w:rPr>
        <w:t>月</w:t>
      </w:r>
      <w:r w:rsidR="00404A0E">
        <w:rPr>
          <w:rFonts w:hint="eastAsia"/>
          <w:b/>
          <w:szCs w:val="21"/>
          <w:u w:val="single"/>
        </w:rPr>
        <w:t>2</w:t>
      </w:r>
      <w:r w:rsidR="003661C8">
        <w:rPr>
          <w:rFonts w:hint="eastAsia"/>
          <w:b/>
          <w:szCs w:val="21"/>
          <w:u w:val="single"/>
        </w:rPr>
        <w:t>6</w:t>
      </w:r>
      <w:r w:rsidR="00861415" w:rsidRPr="002B31EE">
        <w:rPr>
          <w:rFonts w:hint="eastAsia"/>
          <w:b/>
          <w:szCs w:val="21"/>
          <w:u w:val="single"/>
        </w:rPr>
        <w:t>日（土</w:t>
      </w:r>
      <w:r w:rsidRPr="002B31EE">
        <w:rPr>
          <w:rFonts w:hint="eastAsia"/>
          <w:b/>
          <w:szCs w:val="21"/>
          <w:u w:val="single"/>
        </w:rPr>
        <w:t>）</w:t>
      </w:r>
      <w:r w:rsidR="00C978CC">
        <w:rPr>
          <w:rFonts w:hint="eastAsia"/>
          <w:b/>
          <w:szCs w:val="21"/>
          <w:u w:val="single"/>
        </w:rPr>
        <w:t>15</w:t>
      </w:r>
      <w:r w:rsidR="00D70572" w:rsidRPr="002B31EE">
        <w:rPr>
          <w:rFonts w:hint="eastAsia"/>
          <w:b/>
          <w:szCs w:val="21"/>
          <w:u w:val="single"/>
        </w:rPr>
        <w:t>時まで</w:t>
      </w:r>
    </w:p>
    <w:p w:rsidR="00404A0E"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503BAC" w:rsidRDefault="00503BAC" w:rsidP="007028B2">
      <w:pPr>
        <w:pStyle w:val="a3"/>
        <w:ind w:leftChars="0"/>
        <w:jc w:val="left"/>
        <w:rPr>
          <w:szCs w:val="21"/>
        </w:rPr>
      </w:pPr>
      <w:r>
        <w:rPr>
          <w:rFonts w:hint="eastAsia"/>
          <w:szCs w:val="21"/>
        </w:rPr>
        <w:t>※新入生においては、エントリーは一緒にし、</w:t>
      </w:r>
    </w:p>
    <w:p w:rsidR="00404A0E" w:rsidRDefault="00503BAC" w:rsidP="00503BAC">
      <w:pPr>
        <w:pStyle w:val="a3"/>
        <w:ind w:leftChars="0" w:firstLineChars="100" w:firstLine="210"/>
        <w:jc w:val="left"/>
        <w:rPr>
          <w:szCs w:val="21"/>
        </w:rPr>
      </w:pPr>
      <w:r>
        <w:rPr>
          <w:rFonts w:hint="eastAsia"/>
          <w:szCs w:val="21"/>
        </w:rPr>
        <w:t>4</w:t>
      </w:r>
      <w:r>
        <w:rPr>
          <w:rFonts w:hint="eastAsia"/>
          <w:szCs w:val="21"/>
        </w:rPr>
        <w:t>月</w:t>
      </w:r>
      <w:r>
        <w:rPr>
          <w:rFonts w:hint="eastAsia"/>
          <w:szCs w:val="21"/>
        </w:rPr>
        <w:t>1</w:t>
      </w:r>
      <w:r>
        <w:rPr>
          <w:rFonts w:hint="eastAsia"/>
          <w:szCs w:val="21"/>
        </w:rPr>
        <w:t>日～</w:t>
      </w:r>
      <w:r w:rsidR="00C978CC">
        <w:rPr>
          <w:rFonts w:hint="eastAsia"/>
          <w:szCs w:val="21"/>
        </w:rPr>
        <w:t>12</w:t>
      </w:r>
      <w:r>
        <w:rPr>
          <w:rFonts w:hint="eastAsia"/>
          <w:szCs w:val="21"/>
        </w:rPr>
        <w:t>日に連盟員登録を済ませてください。</w:t>
      </w:r>
    </w:p>
    <w:p w:rsidR="00503BAC" w:rsidRPr="00503BAC" w:rsidRDefault="002C39D4" w:rsidP="00503BAC">
      <w:pPr>
        <w:pStyle w:val="a3"/>
        <w:ind w:leftChars="0"/>
        <w:jc w:val="left"/>
        <w:rPr>
          <w:szCs w:val="21"/>
          <w:u w:val="wave"/>
        </w:rPr>
      </w:pPr>
      <w:r w:rsidRPr="002B31EE">
        <w:rPr>
          <w:rFonts w:hint="eastAsia"/>
          <w:szCs w:val="21"/>
          <w:u w:val="wave"/>
        </w:rPr>
        <w:t>予選と本選同時に提出し、本選シードはエントリー用紙右側に記入すること。</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Pr="00977A8F" w:rsidRDefault="00BB52DE" w:rsidP="00977A8F">
      <w:pPr>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48"/>
        <w:gridCol w:w="1981"/>
        <w:gridCol w:w="2003"/>
        <w:gridCol w:w="1948"/>
      </w:tblGrid>
      <w:tr w:rsidR="00C218F0" w:rsidTr="00F12E6E">
        <w:tc>
          <w:tcPr>
            <w:tcW w:w="1948" w:type="dxa"/>
          </w:tcPr>
          <w:p w:rsidR="00C218F0" w:rsidRDefault="00C218F0" w:rsidP="007028B2">
            <w:pPr>
              <w:pStyle w:val="a3"/>
              <w:ind w:leftChars="0" w:left="0"/>
              <w:jc w:val="left"/>
              <w:rPr>
                <w:szCs w:val="21"/>
              </w:rPr>
            </w:pPr>
          </w:p>
        </w:tc>
        <w:tc>
          <w:tcPr>
            <w:tcW w:w="1981"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948" w:type="dxa"/>
          </w:tcPr>
          <w:p w:rsidR="00C218F0" w:rsidRDefault="00C218F0" w:rsidP="007028B2">
            <w:pPr>
              <w:pStyle w:val="a3"/>
              <w:ind w:leftChars="0" w:left="0"/>
              <w:jc w:val="left"/>
              <w:rPr>
                <w:szCs w:val="21"/>
              </w:rPr>
            </w:pPr>
            <w:r>
              <w:rPr>
                <w:rFonts w:hint="eastAsia"/>
                <w:szCs w:val="21"/>
              </w:rPr>
              <w:t>支払い方法</w:t>
            </w:r>
          </w:p>
        </w:tc>
      </w:tr>
      <w:tr w:rsidR="00C218F0" w:rsidTr="00F12E6E">
        <w:tc>
          <w:tcPr>
            <w:tcW w:w="1948" w:type="dxa"/>
          </w:tcPr>
          <w:p w:rsidR="00C218F0" w:rsidRDefault="00C218F0" w:rsidP="007028B2">
            <w:pPr>
              <w:pStyle w:val="a3"/>
              <w:ind w:leftChars="0" w:left="0"/>
              <w:jc w:val="left"/>
              <w:rPr>
                <w:szCs w:val="21"/>
              </w:rPr>
            </w:pPr>
            <w:r>
              <w:rPr>
                <w:rFonts w:hint="eastAsia"/>
                <w:szCs w:val="21"/>
              </w:rPr>
              <w:t>エントリー</w:t>
            </w:r>
            <w:r w:rsidR="00861415">
              <w:rPr>
                <w:rFonts w:hint="eastAsia"/>
                <w:szCs w:val="21"/>
              </w:rPr>
              <w:t>フィ</w:t>
            </w:r>
          </w:p>
        </w:tc>
        <w:tc>
          <w:tcPr>
            <w:tcW w:w="1981" w:type="dxa"/>
          </w:tcPr>
          <w:p w:rsidR="00C218F0" w:rsidRDefault="00E75CF0" w:rsidP="007028B2">
            <w:pPr>
              <w:pStyle w:val="a3"/>
              <w:ind w:leftChars="0" w:left="0"/>
              <w:jc w:val="left"/>
              <w:rPr>
                <w:szCs w:val="21"/>
              </w:rPr>
            </w:pPr>
            <w:r>
              <w:rPr>
                <w:rFonts w:hint="eastAsia"/>
                <w:szCs w:val="21"/>
              </w:rPr>
              <w:t>5000</w:t>
            </w:r>
            <w:r>
              <w:rPr>
                <w:rFonts w:hint="eastAsia"/>
                <w:szCs w:val="21"/>
              </w:rPr>
              <w:t>円</w:t>
            </w:r>
          </w:p>
        </w:tc>
        <w:tc>
          <w:tcPr>
            <w:tcW w:w="2003" w:type="dxa"/>
          </w:tcPr>
          <w:p w:rsidR="00C218F0" w:rsidRPr="002B31EE" w:rsidRDefault="00C218F0" w:rsidP="00861415">
            <w:pPr>
              <w:pStyle w:val="a3"/>
              <w:ind w:leftChars="0" w:left="0"/>
              <w:jc w:val="left"/>
              <w:rPr>
                <w:b/>
                <w:szCs w:val="21"/>
              </w:rPr>
            </w:pPr>
            <w:r w:rsidRPr="002B31EE">
              <w:rPr>
                <w:rFonts w:hint="eastAsia"/>
                <w:b/>
                <w:szCs w:val="21"/>
              </w:rPr>
              <w:t>平成</w:t>
            </w:r>
            <w:r w:rsidR="00E75CF0">
              <w:rPr>
                <w:rFonts w:hint="eastAsia"/>
                <w:b/>
                <w:szCs w:val="21"/>
              </w:rPr>
              <w:t>28</w:t>
            </w:r>
            <w:r w:rsidRPr="002B31EE">
              <w:rPr>
                <w:rFonts w:hint="eastAsia"/>
                <w:b/>
                <w:szCs w:val="21"/>
              </w:rPr>
              <w:t>年</w:t>
            </w:r>
            <w:r w:rsidR="0091550F">
              <w:rPr>
                <w:rFonts w:hint="eastAsia"/>
                <w:b/>
                <w:szCs w:val="21"/>
              </w:rPr>
              <w:t>3</w:t>
            </w:r>
            <w:r w:rsidRPr="002B31EE">
              <w:rPr>
                <w:rFonts w:hint="eastAsia"/>
                <w:b/>
                <w:szCs w:val="21"/>
              </w:rPr>
              <w:t>月</w:t>
            </w:r>
            <w:r w:rsidR="003661C8">
              <w:rPr>
                <w:rFonts w:hint="eastAsia"/>
                <w:b/>
                <w:szCs w:val="21"/>
              </w:rPr>
              <w:t>26</w:t>
            </w:r>
            <w:r w:rsidR="00861415" w:rsidRPr="002B31EE">
              <w:rPr>
                <w:rFonts w:hint="eastAsia"/>
                <w:b/>
                <w:szCs w:val="21"/>
              </w:rPr>
              <w:t>日（土</w:t>
            </w:r>
            <w:r w:rsidRPr="002B31EE">
              <w:rPr>
                <w:rFonts w:hint="eastAsia"/>
                <w:b/>
                <w:szCs w:val="21"/>
              </w:rPr>
              <w:t>）</w:t>
            </w:r>
            <w:r w:rsidR="00A5714F">
              <w:rPr>
                <w:rFonts w:hint="eastAsia"/>
                <w:b/>
                <w:szCs w:val="21"/>
              </w:rPr>
              <w:t>15</w:t>
            </w:r>
            <w:r w:rsidRPr="002B31EE">
              <w:rPr>
                <w:rFonts w:hint="eastAsia"/>
                <w:b/>
                <w:szCs w:val="21"/>
              </w:rPr>
              <w:t>時まで</w:t>
            </w:r>
          </w:p>
        </w:tc>
        <w:tc>
          <w:tcPr>
            <w:tcW w:w="1948" w:type="dxa"/>
          </w:tcPr>
          <w:p w:rsidR="00C218F0" w:rsidRPr="00E75CF0" w:rsidRDefault="00E75CF0" w:rsidP="007028B2">
            <w:pPr>
              <w:pStyle w:val="a3"/>
              <w:ind w:leftChars="0" w:left="0"/>
              <w:jc w:val="left"/>
              <w:rPr>
                <w:szCs w:val="21"/>
              </w:rPr>
            </w:pPr>
            <w:r>
              <w:rPr>
                <w:rFonts w:hint="eastAsia"/>
                <w:szCs w:val="21"/>
              </w:rPr>
              <w:t>関西学生ゴルフ連盟に振込</w:t>
            </w:r>
          </w:p>
        </w:tc>
      </w:tr>
      <w:tr w:rsidR="00C218F0" w:rsidTr="00F12E6E">
        <w:tc>
          <w:tcPr>
            <w:tcW w:w="1948"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w:t>
            </w:r>
            <w:r w:rsidR="00861415">
              <w:rPr>
                <w:rFonts w:hint="eastAsia"/>
                <w:szCs w:val="21"/>
              </w:rPr>
              <w:t>フィ</w:t>
            </w:r>
          </w:p>
        </w:tc>
        <w:tc>
          <w:tcPr>
            <w:tcW w:w="1981" w:type="dxa"/>
            <w:tcBorders>
              <w:bottom w:val="single" w:sz="4" w:space="0" w:color="auto"/>
            </w:tcBorders>
          </w:tcPr>
          <w:p w:rsidR="00C218F0" w:rsidRDefault="00E75CF0" w:rsidP="007028B2">
            <w:pPr>
              <w:pStyle w:val="a3"/>
              <w:ind w:leftChars="0" w:left="0"/>
              <w:jc w:val="left"/>
              <w:rPr>
                <w:szCs w:val="21"/>
              </w:rPr>
            </w:pPr>
            <w:r>
              <w:rPr>
                <w:rFonts w:hint="eastAsia"/>
                <w:szCs w:val="21"/>
              </w:rPr>
              <w:t>5060</w:t>
            </w:r>
            <w:r>
              <w:rPr>
                <w:rFonts w:hint="eastAsia"/>
                <w:szCs w:val="21"/>
              </w:rPr>
              <w:t>円</w:t>
            </w:r>
          </w:p>
        </w:tc>
        <w:tc>
          <w:tcPr>
            <w:tcW w:w="2003" w:type="dxa"/>
            <w:tcBorders>
              <w:bottom w:val="single" w:sz="4" w:space="0" w:color="auto"/>
            </w:tcBorders>
          </w:tcPr>
          <w:p w:rsidR="00C218F0" w:rsidRDefault="00E75CF0" w:rsidP="00861415">
            <w:pPr>
              <w:pStyle w:val="a3"/>
              <w:ind w:leftChars="0" w:left="0"/>
              <w:jc w:val="left"/>
              <w:rPr>
                <w:szCs w:val="21"/>
              </w:rPr>
            </w:pPr>
            <w:r>
              <w:rPr>
                <w:rFonts w:hint="eastAsia"/>
                <w:szCs w:val="21"/>
              </w:rPr>
              <w:t>プレー当日</w:t>
            </w:r>
            <w:r>
              <w:rPr>
                <w:rFonts w:hint="eastAsia"/>
                <w:szCs w:val="21"/>
              </w:rPr>
              <w:t>(</w:t>
            </w:r>
            <w:r>
              <w:rPr>
                <w:rFonts w:hint="eastAsia"/>
                <w:szCs w:val="21"/>
              </w:rPr>
              <w:t>毎日</w:t>
            </w:r>
            <w:r>
              <w:rPr>
                <w:rFonts w:hint="eastAsia"/>
                <w:szCs w:val="21"/>
              </w:rPr>
              <w:t>)</w:t>
            </w:r>
          </w:p>
        </w:tc>
        <w:tc>
          <w:tcPr>
            <w:tcW w:w="1948" w:type="dxa"/>
            <w:tcBorders>
              <w:bottom w:val="single" w:sz="4" w:space="0" w:color="auto"/>
            </w:tcBorders>
          </w:tcPr>
          <w:p w:rsidR="00C218F0" w:rsidRPr="00C218F0" w:rsidRDefault="00D21A4C" w:rsidP="007028B2">
            <w:pPr>
              <w:pStyle w:val="a3"/>
              <w:ind w:leftChars="0" w:left="0"/>
              <w:jc w:val="left"/>
              <w:rPr>
                <w:szCs w:val="21"/>
              </w:rPr>
            </w:pPr>
            <w:r>
              <w:rPr>
                <w:rFonts w:hint="eastAsia"/>
                <w:szCs w:val="21"/>
              </w:rPr>
              <w:t>プレー終了後各自個人精算</w:t>
            </w:r>
          </w:p>
        </w:tc>
      </w:tr>
      <w:tr w:rsidR="00C218F0" w:rsidTr="00F12E6E">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81"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2003"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r>
    </w:tbl>
    <w:p w:rsidR="007028B2" w:rsidRPr="00F12E6E" w:rsidRDefault="007028B2" w:rsidP="00F12E6E">
      <w:pPr>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61415">
        <w:rPr>
          <w:rFonts w:hint="eastAsia"/>
          <w:szCs w:val="21"/>
        </w:rPr>
        <w:t>ＲＹＭ</w:t>
      </w:r>
      <w:r w:rsidR="008E6B0C">
        <w:rPr>
          <w:rFonts w:hint="eastAsia"/>
          <w:szCs w:val="21"/>
        </w:rPr>
        <w:t xml:space="preserve">　大学名　主将名</w:t>
      </w:r>
    </w:p>
    <w:p w:rsidR="008E6B0C" w:rsidRDefault="008E6B0C" w:rsidP="007028B2">
      <w:pPr>
        <w:pStyle w:val="a3"/>
        <w:ind w:leftChars="0"/>
        <w:jc w:val="left"/>
        <w:rPr>
          <w:szCs w:val="21"/>
        </w:rPr>
      </w:pPr>
    </w:p>
    <w:p w:rsidR="008E6B0C" w:rsidRPr="00C86CED" w:rsidRDefault="002C39D4" w:rsidP="00C86CED">
      <w:pPr>
        <w:pStyle w:val="a3"/>
        <w:numPr>
          <w:ilvl w:val="0"/>
          <w:numId w:val="4"/>
        </w:numPr>
        <w:ind w:leftChars="0"/>
        <w:jc w:val="left"/>
        <w:rPr>
          <w:szCs w:val="21"/>
        </w:rPr>
      </w:pPr>
      <w:r>
        <w:rPr>
          <w:rFonts w:hint="eastAsia"/>
          <w:szCs w:val="21"/>
        </w:rPr>
        <w:t>開門時間</w:t>
      </w:r>
      <w:r w:rsidR="00B23D49">
        <w:rPr>
          <w:rFonts w:hint="eastAsia"/>
          <w:szCs w:val="21"/>
        </w:rPr>
        <w:t>6</w:t>
      </w:r>
      <w:r w:rsidR="00B23D49">
        <w:rPr>
          <w:rFonts w:hint="eastAsia"/>
          <w:szCs w:val="21"/>
        </w:rPr>
        <w:t>：</w:t>
      </w:r>
      <w:r w:rsidR="00B23D49">
        <w:rPr>
          <w:rFonts w:hint="eastAsia"/>
          <w:szCs w:val="21"/>
        </w:rPr>
        <w:t>30</w:t>
      </w:r>
    </w:p>
    <w:p w:rsidR="008E6B0C" w:rsidRDefault="008E6B0C" w:rsidP="008E6B0C">
      <w:pPr>
        <w:pStyle w:val="a3"/>
        <w:ind w:leftChars="0"/>
        <w:jc w:val="left"/>
        <w:rPr>
          <w:szCs w:val="21"/>
        </w:rPr>
      </w:pPr>
    </w:p>
    <w:p w:rsidR="00173AAD" w:rsidRDefault="00173AAD" w:rsidP="008E6B0C">
      <w:pPr>
        <w:pStyle w:val="a3"/>
        <w:ind w:leftChars="0"/>
        <w:jc w:val="left"/>
        <w:rPr>
          <w:szCs w:val="21"/>
        </w:rPr>
      </w:pPr>
    </w:p>
    <w:p w:rsidR="00173AAD" w:rsidRDefault="00173AAD"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r w:rsidR="00F63016">
        <w:rPr>
          <w:rFonts w:hint="eastAsia"/>
          <w:szCs w:val="21"/>
        </w:rPr>
        <w:t>。</w:t>
      </w:r>
    </w:p>
    <w:p w:rsidR="002C39D4" w:rsidRDefault="002C39D4" w:rsidP="00617119">
      <w:pPr>
        <w:pStyle w:val="a3"/>
        <w:ind w:leftChars="0"/>
        <w:jc w:val="left"/>
        <w:rPr>
          <w:szCs w:val="21"/>
        </w:rPr>
      </w:pPr>
    </w:p>
    <w:p w:rsidR="00173AAD" w:rsidRDefault="00173AAD" w:rsidP="00617119">
      <w:pPr>
        <w:pStyle w:val="a3"/>
        <w:ind w:leftChars="0"/>
        <w:jc w:val="left"/>
        <w:rPr>
          <w:szCs w:val="21"/>
        </w:rPr>
      </w:pPr>
    </w:p>
    <w:p w:rsidR="00173AAD" w:rsidRPr="00617119" w:rsidRDefault="00173AAD"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3661C8" w:rsidP="00617119">
      <w:pPr>
        <w:pStyle w:val="a3"/>
        <w:ind w:leftChars="0"/>
        <w:jc w:val="left"/>
        <w:rPr>
          <w:szCs w:val="21"/>
        </w:rPr>
      </w:pPr>
      <w:r>
        <w:rPr>
          <w:rFonts w:hint="eastAsia"/>
          <w:szCs w:val="21"/>
        </w:rPr>
        <w:t>ありません。</w:t>
      </w:r>
    </w:p>
    <w:p w:rsidR="00617119" w:rsidRDefault="00617119" w:rsidP="00617119">
      <w:pPr>
        <w:pStyle w:val="a3"/>
        <w:ind w:leftChars="0"/>
        <w:jc w:val="left"/>
        <w:rPr>
          <w:szCs w:val="21"/>
        </w:rPr>
      </w:pPr>
    </w:p>
    <w:p w:rsidR="00173AAD" w:rsidRDefault="00173AAD" w:rsidP="00617119">
      <w:pPr>
        <w:pStyle w:val="a3"/>
        <w:ind w:leftChars="0"/>
        <w:jc w:val="left"/>
        <w:rPr>
          <w:szCs w:val="21"/>
        </w:rPr>
      </w:pPr>
    </w:p>
    <w:p w:rsidR="00173AAD" w:rsidRDefault="00173AAD" w:rsidP="00617119">
      <w:pPr>
        <w:pStyle w:val="a3"/>
        <w:ind w:leftChars="0"/>
        <w:jc w:val="left"/>
        <w:rPr>
          <w:szCs w:val="21"/>
        </w:rPr>
      </w:pPr>
    </w:p>
    <w:p w:rsidR="00173AAD" w:rsidRDefault="00173AAD" w:rsidP="00617119">
      <w:pPr>
        <w:pStyle w:val="a3"/>
        <w:ind w:leftChars="0"/>
        <w:jc w:val="left"/>
        <w:rPr>
          <w:szCs w:val="21"/>
        </w:rPr>
      </w:pPr>
    </w:p>
    <w:p w:rsidR="002C39D4" w:rsidRPr="002C39D4" w:rsidRDefault="008E6B0C" w:rsidP="008E6B0C">
      <w:pPr>
        <w:pStyle w:val="a3"/>
        <w:numPr>
          <w:ilvl w:val="0"/>
          <w:numId w:val="4"/>
        </w:numPr>
        <w:ind w:leftChars="0"/>
        <w:jc w:val="left"/>
        <w:rPr>
          <w:szCs w:val="21"/>
        </w:rPr>
      </w:pPr>
      <w:r>
        <w:rPr>
          <w:rFonts w:hint="eastAsia"/>
          <w:szCs w:val="21"/>
        </w:rPr>
        <w:t>集合時間</w:t>
      </w:r>
    </w:p>
    <w:p w:rsidR="002C39D4" w:rsidRDefault="002C39D4" w:rsidP="008E6B0C">
      <w:pPr>
        <w:pStyle w:val="a3"/>
        <w:ind w:leftChars="0"/>
        <w:jc w:val="left"/>
        <w:rPr>
          <w:szCs w:val="21"/>
        </w:rPr>
      </w:pPr>
      <w:r>
        <w:rPr>
          <w:rFonts w:hint="eastAsia"/>
          <w:szCs w:val="21"/>
        </w:rPr>
        <w:t>集合</w:t>
      </w:r>
      <w:r w:rsidR="003661C8">
        <w:rPr>
          <w:rFonts w:hint="eastAsia"/>
          <w:szCs w:val="21"/>
        </w:rPr>
        <w:t>7</w:t>
      </w:r>
      <w:r w:rsidR="003661C8">
        <w:rPr>
          <w:rFonts w:hint="eastAsia"/>
          <w:szCs w:val="21"/>
        </w:rPr>
        <w:t>：</w:t>
      </w:r>
      <w:r w:rsidR="003661C8">
        <w:rPr>
          <w:rFonts w:hint="eastAsia"/>
          <w:szCs w:val="21"/>
        </w:rPr>
        <w:t>00</w:t>
      </w:r>
      <w:r w:rsidR="000C0C90">
        <w:rPr>
          <w:rFonts w:hint="eastAsia"/>
          <w:szCs w:val="21"/>
        </w:rPr>
        <w:t xml:space="preserve">　</w:t>
      </w:r>
      <w:r>
        <w:rPr>
          <w:rFonts w:hint="eastAsia"/>
          <w:szCs w:val="21"/>
        </w:rPr>
        <w:t xml:space="preserve">　</w:t>
      </w:r>
      <w:r w:rsidR="006A3630">
        <w:rPr>
          <w:rFonts w:hint="eastAsia"/>
          <w:szCs w:val="21"/>
        </w:rPr>
        <w:t xml:space="preserve">　</w:t>
      </w:r>
      <w:r>
        <w:rPr>
          <w:rFonts w:hint="eastAsia"/>
          <w:szCs w:val="21"/>
        </w:rPr>
        <w:t>スタート</w:t>
      </w:r>
      <w:r w:rsidR="00B23D49">
        <w:rPr>
          <w:rFonts w:hint="eastAsia"/>
          <w:szCs w:val="21"/>
        </w:rPr>
        <w:t>7</w:t>
      </w:r>
      <w:r w:rsidR="00B23D49">
        <w:rPr>
          <w:rFonts w:hint="eastAsia"/>
          <w:szCs w:val="21"/>
        </w:rPr>
        <w:t>：</w:t>
      </w:r>
      <w:r w:rsidR="00B23D49">
        <w:rPr>
          <w:rFonts w:hint="eastAsia"/>
          <w:szCs w:val="21"/>
        </w:rPr>
        <w:t>30</w:t>
      </w:r>
    </w:p>
    <w:p w:rsidR="00D70572" w:rsidRDefault="008E6B0C" w:rsidP="008E6B0C">
      <w:pPr>
        <w:pStyle w:val="a3"/>
        <w:ind w:leftChars="0"/>
        <w:jc w:val="left"/>
        <w:rPr>
          <w:szCs w:val="21"/>
        </w:rPr>
      </w:pPr>
      <w:r>
        <w:rPr>
          <w:rFonts w:hint="eastAsia"/>
          <w:szCs w:val="21"/>
        </w:rPr>
        <w:t>練習ラウンド</w:t>
      </w:r>
      <w:r w:rsidR="006A3630">
        <w:rPr>
          <w:rFonts w:hint="eastAsia"/>
          <w:szCs w:val="21"/>
        </w:rPr>
        <w:t xml:space="preserve">　集合</w:t>
      </w:r>
      <w:r w:rsidR="003661C8">
        <w:rPr>
          <w:rFonts w:hint="eastAsia"/>
          <w:szCs w:val="21"/>
        </w:rPr>
        <w:t>7</w:t>
      </w:r>
      <w:r w:rsidR="003661C8">
        <w:rPr>
          <w:rFonts w:hint="eastAsia"/>
          <w:szCs w:val="21"/>
        </w:rPr>
        <w:t>：</w:t>
      </w:r>
      <w:r w:rsidR="003661C8">
        <w:rPr>
          <w:rFonts w:hint="eastAsia"/>
          <w:szCs w:val="21"/>
        </w:rPr>
        <w:t>00</w:t>
      </w:r>
      <w:r w:rsidR="006A3630">
        <w:rPr>
          <w:rFonts w:hint="eastAsia"/>
          <w:szCs w:val="21"/>
        </w:rPr>
        <w:t xml:space="preserve">　　</w:t>
      </w:r>
      <w:r w:rsidR="002C39D4">
        <w:rPr>
          <w:rFonts w:hint="eastAsia"/>
          <w:szCs w:val="21"/>
        </w:rPr>
        <w:t>スタート</w:t>
      </w:r>
      <w:r w:rsidR="00B23D49">
        <w:rPr>
          <w:rFonts w:hint="eastAsia"/>
          <w:szCs w:val="21"/>
        </w:rPr>
        <w:t>7</w:t>
      </w:r>
      <w:r w:rsidR="00B23D49">
        <w:rPr>
          <w:rFonts w:hint="eastAsia"/>
          <w:szCs w:val="21"/>
        </w:rPr>
        <w:t>：</w:t>
      </w:r>
      <w:r w:rsidR="00B23D49">
        <w:rPr>
          <w:rFonts w:hint="eastAsia"/>
          <w:szCs w:val="21"/>
        </w:rPr>
        <w:t>30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BB52DE" w:rsidRDefault="006A0C04" w:rsidP="00977A8F">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173AAD" w:rsidRDefault="00173AAD" w:rsidP="00977A8F">
      <w:pPr>
        <w:pStyle w:val="a3"/>
        <w:ind w:leftChars="0"/>
        <w:jc w:val="left"/>
        <w:rPr>
          <w:szCs w:val="21"/>
        </w:rPr>
      </w:pPr>
    </w:p>
    <w:p w:rsidR="00173AAD" w:rsidRPr="00173AAD" w:rsidRDefault="00173AAD" w:rsidP="00173AAD">
      <w:pPr>
        <w:jc w:val="left"/>
        <w:rPr>
          <w:szCs w:val="21"/>
        </w:rPr>
      </w:pPr>
    </w:p>
    <w:p w:rsidR="000E2FE5" w:rsidRPr="00C86CED" w:rsidRDefault="000E2FE5" w:rsidP="00C86CED">
      <w:pPr>
        <w:jc w:val="left"/>
        <w:rPr>
          <w:szCs w:val="21"/>
        </w:rPr>
      </w:pPr>
    </w:p>
    <w:p w:rsidR="000E2FE5" w:rsidRDefault="00EE0885" w:rsidP="008E6B0C">
      <w:pPr>
        <w:pStyle w:val="a3"/>
        <w:numPr>
          <w:ilvl w:val="0"/>
          <w:numId w:val="4"/>
        </w:numPr>
        <w:ind w:leftChars="0"/>
        <w:jc w:val="left"/>
        <w:rPr>
          <w:szCs w:val="21"/>
        </w:rPr>
      </w:pPr>
      <w:r>
        <w:rPr>
          <w:rFonts w:hint="eastAsia"/>
          <w:szCs w:val="21"/>
        </w:rPr>
        <w:t>練習場</w:t>
      </w:r>
    </w:p>
    <w:p w:rsidR="008E6B0C" w:rsidRDefault="000E2FE5" w:rsidP="000E2FE5">
      <w:pPr>
        <w:pStyle w:val="a3"/>
        <w:ind w:leftChars="0"/>
        <w:jc w:val="left"/>
        <w:rPr>
          <w:szCs w:val="21"/>
        </w:rPr>
      </w:pPr>
      <w:r>
        <w:rPr>
          <w:rFonts w:hint="eastAsia"/>
          <w:szCs w:val="21"/>
        </w:rPr>
        <w:t xml:space="preserve">　　</w:t>
      </w:r>
    </w:p>
    <w:p w:rsidR="00EE0885" w:rsidRDefault="00EE0885" w:rsidP="00EE0885">
      <w:pPr>
        <w:pStyle w:val="a3"/>
        <w:ind w:leftChars="0"/>
        <w:jc w:val="left"/>
        <w:rPr>
          <w:szCs w:val="21"/>
        </w:rPr>
      </w:pP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w:t>
            </w:r>
            <w:r w:rsidR="000E2FE5">
              <w:rPr>
                <w:rFonts w:hint="eastAsia"/>
                <w:szCs w:val="21"/>
              </w:rPr>
              <w:t>練習</w:t>
            </w:r>
          </w:p>
        </w:tc>
        <w:tc>
          <w:tcPr>
            <w:tcW w:w="4394" w:type="dxa"/>
          </w:tcPr>
          <w:p w:rsidR="00EE0885" w:rsidRDefault="004237E9" w:rsidP="00EE0885">
            <w:pPr>
              <w:pStyle w:val="a3"/>
              <w:ind w:leftChars="0" w:left="0"/>
              <w:jc w:val="left"/>
              <w:rPr>
                <w:szCs w:val="21"/>
              </w:rPr>
            </w:pPr>
            <w:r>
              <w:rPr>
                <w:rFonts w:hint="eastAsia"/>
                <w:szCs w:val="21"/>
              </w:rPr>
              <w:t>なし</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6A3630" w:rsidRDefault="004237E9" w:rsidP="00EE0885">
            <w:pPr>
              <w:pStyle w:val="a3"/>
              <w:ind w:leftChars="0" w:left="0"/>
              <w:jc w:val="left"/>
              <w:rPr>
                <w:szCs w:val="21"/>
              </w:rPr>
            </w:pPr>
            <w:r>
              <w:rPr>
                <w:rFonts w:hint="eastAsia"/>
                <w:szCs w:val="21"/>
              </w:rPr>
              <w:t>指定なし</w:t>
            </w:r>
          </w:p>
          <w:p w:rsidR="006A3630" w:rsidRPr="00BF5E8E" w:rsidRDefault="004237E9" w:rsidP="00EE0885">
            <w:pPr>
              <w:pStyle w:val="a3"/>
              <w:ind w:leftChars="0" w:left="0"/>
              <w:jc w:val="left"/>
              <w:rPr>
                <w:szCs w:val="21"/>
              </w:rPr>
            </w:pPr>
            <w:r>
              <w:rPr>
                <w:rFonts w:hint="eastAsia"/>
                <w:szCs w:val="21"/>
              </w:rPr>
              <w:t>ハーフターン終了後も使用可とする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4237E9" w:rsidP="00EE0885">
            <w:pPr>
              <w:pStyle w:val="a3"/>
              <w:ind w:leftChars="0" w:left="0"/>
              <w:jc w:val="left"/>
              <w:rPr>
                <w:szCs w:val="21"/>
              </w:rPr>
            </w:pPr>
            <w:r>
              <w:rPr>
                <w:rFonts w:hint="eastAsia"/>
                <w:szCs w:val="21"/>
              </w:rPr>
              <w:t>なし</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4237E9">
        <w:rPr>
          <w:rFonts w:hint="eastAsia"/>
          <w:szCs w:val="21"/>
        </w:rPr>
        <w:t>9</w:t>
      </w:r>
      <w:r w:rsidR="004237E9">
        <w:rPr>
          <w:rFonts w:hint="eastAsia"/>
          <w:szCs w:val="21"/>
        </w:rPr>
        <w:t>番</w:t>
      </w:r>
      <w:r>
        <w:rPr>
          <w:rFonts w:hint="eastAsia"/>
          <w:szCs w:val="21"/>
        </w:rPr>
        <w:t>18</w:t>
      </w:r>
      <w:r>
        <w:rPr>
          <w:rFonts w:hint="eastAsia"/>
          <w:szCs w:val="21"/>
        </w:rPr>
        <w:t>番のグリーンにのみ観戦可</w:t>
      </w:r>
    </w:p>
    <w:p w:rsidR="00EE0885" w:rsidRDefault="00EE0885" w:rsidP="00EE0885">
      <w:pPr>
        <w:pStyle w:val="a3"/>
        <w:ind w:leftChars="0"/>
        <w:jc w:val="left"/>
        <w:rPr>
          <w:szCs w:val="21"/>
          <w:u w:val="wave"/>
        </w:rPr>
      </w:pPr>
      <w:r w:rsidRPr="0099769B">
        <w:rPr>
          <w:rFonts w:hint="eastAsia"/>
          <w:szCs w:val="21"/>
          <w:u w:val="wave"/>
        </w:rPr>
        <w:t>その際、</w:t>
      </w:r>
      <w:r w:rsidR="00DB5DE7" w:rsidRPr="0099769B">
        <w:rPr>
          <w:rFonts w:hint="eastAsia"/>
          <w:szCs w:val="21"/>
          <w:u w:val="wave"/>
        </w:rPr>
        <w:t>監督・コーチは</w:t>
      </w:r>
      <w:r w:rsidR="0099769B" w:rsidRPr="0099769B">
        <w:rPr>
          <w:rFonts w:hint="eastAsia"/>
          <w:szCs w:val="21"/>
          <w:u w:val="wave"/>
        </w:rPr>
        <w:t>必ず学連の所へネームタグをもらいに来ること</w:t>
      </w:r>
    </w:p>
    <w:p w:rsidR="00906964" w:rsidRPr="00906964" w:rsidRDefault="00906964" w:rsidP="00EE0885">
      <w:pPr>
        <w:pStyle w:val="a3"/>
        <w:ind w:leftChars="0"/>
        <w:jc w:val="left"/>
        <w:rPr>
          <w:szCs w:val="21"/>
        </w:rPr>
      </w:pPr>
      <w:r w:rsidRPr="00906964">
        <w:rPr>
          <w:rFonts w:hint="eastAsia"/>
          <w:szCs w:val="21"/>
        </w:rPr>
        <w:t>ギャラリーは練習グリーン内に立ち入りは</w:t>
      </w:r>
      <w:r>
        <w:rPr>
          <w:rFonts w:hint="eastAsia"/>
          <w:szCs w:val="21"/>
        </w:rPr>
        <w:t>禁止</w:t>
      </w:r>
    </w:p>
    <w:p w:rsidR="00EE0885" w:rsidRPr="00906964" w:rsidRDefault="00EE0885" w:rsidP="00906964">
      <w:pPr>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Default="00EE0885" w:rsidP="00EE0885">
      <w:pPr>
        <w:pStyle w:val="a3"/>
        <w:ind w:leftChars="0"/>
        <w:jc w:val="left"/>
        <w:rPr>
          <w:szCs w:val="21"/>
        </w:rPr>
      </w:pPr>
      <w:r>
        <w:rPr>
          <w:rFonts w:hint="eastAsia"/>
          <w:szCs w:val="21"/>
        </w:rPr>
        <w:t>平成</w:t>
      </w:r>
      <w:r w:rsidR="004237E9">
        <w:rPr>
          <w:rFonts w:hint="eastAsia"/>
          <w:szCs w:val="21"/>
        </w:rPr>
        <w:t>28</w:t>
      </w:r>
      <w:r>
        <w:rPr>
          <w:rFonts w:hint="eastAsia"/>
          <w:szCs w:val="21"/>
        </w:rPr>
        <w:t>年</w:t>
      </w:r>
      <w:r w:rsidR="00DB5DE7">
        <w:rPr>
          <w:rFonts w:hint="eastAsia"/>
          <w:szCs w:val="21"/>
        </w:rPr>
        <w:t>4</w:t>
      </w:r>
      <w:r w:rsidR="00D70572">
        <w:rPr>
          <w:rFonts w:hint="eastAsia"/>
          <w:szCs w:val="21"/>
        </w:rPr>
        <w:t>月</w:t>
      </w:r>
      <w:r w:rsidR="004237E9">
        <w:rPr>
          <w:rFonts w:hint="eastAsia"/>
          <w:szCs w:val="21"/>
        </w:rPr>
        <w:t>15</w:t>
      </w:r>
      <w:r w:rsidR="00D70572">
        <w:rPr>
          <w:rFonts w:hint="eastAsia"/>
          <w:szCs w:val="21"/>
        </w:rPr>
        <w:t>日（</w:t>
      </w:r>
      <w:r w:rsidR="004237E9">
        <w:rPr>
          <w:rFonts w:hint="eastAsia"/>
          <w:szCs w:val="21"/>
        </w:rPr>
        <w:t>金）</w:t>
      </w:r>
    </w:p>
    <w:p w:rsidR="004237E9" w:rsidRDefault="00957369" w:rsidP="00EE0885">
      <w:pPr>
        <w:pStyle w:val="a3"/>
        <w:ind w:leftChars="0"/>
        <w:jc w:val="left"/>
        <w:rPr>
          <w:szCs w:val="21"/>
        </w:rPr>
      </w:pPr>
      <w:r>
        <w:rPr>
          <w:rFonts w:hint="eastAsia"/>
          <w:szCs w:val="21"/>
        </w:rPr>
        <w:t>4</w:t>
      </w:r>
      <w:r>
        <w:rPr>
          <w:rFonts w:hint="eastAsia"/>
          <w:szCs w:val="21"/>
        </w:rPr>
        <w:t>月</w:t>
      </w:r>
      <w:r>
        <w:rPr>
          <w:rFonts w:hint="eastAsia"/>
          <w:szCs w:val="21"/>
        </w:rPr>
        <w:t>15</w:t>
      </w:r>
      <w:r>
        <w:rPr>
          <w:rFonts w:hint="eastAsia"/>
          <w:szCs w:val="21"/>
        </w:rPr>
        <w:t>日が他の試合等で参加出来ない場合は</w:t>
      </w:r>
      <w:r>
        <w:rPr>
          <w:rFonts w:hint="eastAsia"/>
          <w:szCs w:val="21"/>
        </w:rPr>
        <w:t>4</w:t>
      </w:r>
      <w:r>
        <w:rPr>
          <w:rFonts w:hint="eastAsia"/>
          <w:szCs w:val="21"/>
        </w:rPr>
        <w:t>月</w:t>
      </w:r>
      <w:r>
        <w:rPr>
          <w:rFonts w:hint="eastAsia"/>
          <w:szCs w:val="21"/>
        </w:rPr>
        <w:t>14</w:t>
      </w:r>
      <w:r>
        <w:rPr>
          <w:rFonts w:hint="eastAsia"/>
          <w:szCs w:val="21"/>
        </w:rPr>
        <w:t>日も練習ラウンドを可とする。</w:t>
      </w:r>
    </w:p>
    <w:p w:rsidR="006A0C04" w:rsidRPr="00C978CC" w:rsidRDefault="006A0C04" w:rsidP="006A0C04">
      <w:pPr>
        <w:pStyle w:val="a3"/>
        <w:ind w:leftChars="0"/>
        <w:jc w:val="left"/>
        <w:rPr>
          <w:szCs w:val="21"/>
          <w:u w:val="single"/>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sidRPr="00C978CC">
        <w:rPr>
          <w:rFonts w:hint="eastAsia"/>
          <w:szCs w:val="21"/>
          <w:u w:val="single"/>
        </w:rPr>
        <w:t>練習ラウンドの集合時間までに欠席届を</w:t>
      </w:r>
      <w:r w:rsidR="006533A4" w:rsidRPr="00C978CC">
        <w:rPr>
          <w:rFonts w:hint="eastAsia"/>
          <w:szCs w:val="21"/>
          <w:u w:val="single"/>
        </w:rPr>
        <w:t>本大会競技担当まで持ってくること。</w:t>
      </w:r>
    </w:p>
    <w:p w:rsidR="005E59AA" w:rsidRDefault="005E59AA" w:rsidP="005E59AA">
      <w:pPr>
        <w:pStyle w:val="a3"/>
        <w:ind w:leftChars="0"/>
        <w:jc w:val="left"/>
        <w:rPr>
          <w:szCs w:val="21"/>
        </w:rPr>
      </w:pPr>
    </w:p>
    <w:p w:rsidR="00C978CC" w:rsidRDefault="00C978CC" w:rsidP="005E59AA">
      <w:pPr>
        <w:pStyle w:val="a3"/>
        <w:ind w:leftChars="0"/>
        <w:jc w:val="left"/>
        <w:rPr>
          <w:szCs w:val="21"/>
        </w:rPr>
      </w:pPr>
    </w:p>
    <w:p w:rsidR="00173AAD" w:rsidRDefault="00173AAD" w:rsidP="005E59AA">
      <w:pPr>
        <w:pStyle w:val="a3"/>
        <w:ind w:leftChars="0"/>
        <w:jc w:val="left"/>
        <w:rPr>
          <w:szCs w:val="21"/>
        </w:rPr>
      </w:pPr>
    </w:p>
    <w:p w:rsidR="00173AAD" w:rsidRDefault="00173AAD"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E2FE5" w:rsidRDefault="000E2FE5" w:rsidP="00C86CED">
      <w:pPr>
        <w:jc w:val="left"/>
        <w:rPr>
          <w:szCs w:val="21"/>
        </w:rPr>
      </w:pPr>
    </w:p>
    <w:p w:rsidR="00173AAD" w:rsidRDefault="00173AAD" w:rsidP="00C86CED">
      <w:pPr>
        <w:jc w:val="left"/>
        <w:rPr>
          <w:szCs w:val="21"/>
        </w:rPr>
      </w:pPr>
    </w:p>
    <w:p w:rsidR="00173AAD" w:rsidRPr="00C86CED" w:rsidRDefault="00173AAD" w:rsidP="00C86CED">
      <w:pPr>
        <w:jc w:val="left"/>
        <w:rPr>
          <w:szCs w:val="21"/>
        </w:rPr>
      </w:pP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r w:rsidR="001B51E3">
        <w:rPr>
          <w:rFonts w:hint="eastAsia"/>
          <w:szCs w:val="21"/>
        </w:rPr>
        <w:t xml:space="preserve">　　</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173AAD" w:rsidRPr="00173AAD" w:rsidRDefault="00173AAD" w:rsidP="00173AAD">
      <w:pPr>
        <w:jc w:val="left"/>
        <w:rPr>
          <w:szCs w:val="21"/>
        </w:rPr>
      </w:pP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w:t>
      </w:r>
      <w:r w:rsidR="008679DD">
        <w:rPr>
          <w:rFonts w:hint="eastAsia"/>
          <w:szCs w:val="21"/>
        </w:rPr>
        <w:t>h</w:t>
      </w:r>
      <w:r>
        <w:rPr>
          <w:rFonts w:hint="eastAsia"/>
          <w:szCs w:val="21"/>
        </w:rPr>
        <w:t>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Default="005E59AA" w:rsidP="00A339F4">
      <w:pPr>
        <w:pStyle w:val="a3"/>
        <w:ind w:leftChars="0" w:left="1260"/>
        <w:jc w:val="left"/>
        <w:rPr>
          <w:szCs w:val="21"/>
        </w:rPr>
      </w:pPr>
    </w:p>
    <w:p w:rsidR="00173AAD" w:rsidRDefault="00173AAD" w:rsidP="00A339F4">
      <w:pPr>
        <w:pStyle w:val="a3"/>
        <w:ind w:leftChars="0" w:left="1260"/>
        <w:jc w:val="left"/>
        <w:rPr>
          <w:szCs w:val="21"/>
        </w:rPr>
      </w:pPr>
    </w:p>
    <w:p w:rsidR="00173AAD" w:rsidRDefault="00173AAD" w:rsidP="00A339F4">
      <w:pPr>
        <w:pStyle w:val="a3"/>
        <w:ind w:leftChars="0" w:left="1260"/>
        <w:jc w:val="left"/>
        <w:rPr>
          <w:szCs w:val="21"/>
        </w:rPr>
      </w:pPr>
    </w:p>
    <w:p w:rsidR="00173AAD" w:rsidRPr="006E59CE" w:rsidRDefault="00173AAD"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6E59CE" w:rsidRDefault="005735E0" w:rsidP="006E59CE">
      <w:pPr>
        <w:pStyle w:val="a3"/>
        <w:numPr>
          <w:ilvl w:val="0"/>
          <w:numId w:val="10"/>
        </w:numPr>
        <w:ind w:leftChars="0"/>
        <w:jc w:val="left"/>
        <w:rPr>
          <w:szCs w:val="21"/>
        </w:rPr>
      </w:pPr>
      <w:r>
        <w:rPr>
          <w:rFonts w:hint="eastAsia"/>
          <w:szCs w:val="21"/>
        </w:rPr>
        <w:t>プレー終了後の目土ラウンドを行わない為、ディボット</w:t>
      </w:r>
      <w:r w:rsidR="00F849C6">
        <w:rPr>
          <w:rFonts w:hint="eastAsia"/>
          <w:szCs w:val="21"/>
        </w:rPr>
        <w:t>埋めは徹底すること。</w:t>
      </w:r>
    </w:p>
    <w:p w:rsidR="006E59CE" w:rsidRPr="00173AAD" w:rsidRDefault="006E59CE" w:rsidP="00173AAD">
      <w:pPr>
        <w:pStyle w:val="a3"/>
        <w:numPr>
          <w:ilvl w:val="0"/>
          <w:numId w:val="10"/>
        </w:numPr>
        <w:ind w:leftChars="0"/>
        <w:jc w:val="left"/>
        <w:rPr>
          <w:szCs w:val="21"/>
        </w:rPr>
      </w:pPr>
      <w:r>
        <w:rPr>
          <w:rFonts w:hint="eastAsia"/>
          <w:szCs w:val="21"/>
        </w:rPr>
        <w:t>アテスト終了後はバックを速やかに車に積み込み、バック置き場にたまらないこと。</w:t>
      </w:r>
    </w:p>
    <w:p w:rsidR="006E59CE" w:rsidRDefault="006E59CE" w:rsidP="006E59CE">
      <w:pPr>
        <w:pStyle w:val="a3"/>
        <w:numPr>
          <w:ilvl w:val="0"/>
          <w:numId w:val="10"/>
        </w:numPr>
        <w:ind w:leftChars="0"/>
        <w:jc w:val="left"/>
        <w:rPr>
          <w:szCs w:val="21"/>
          <w:u w:val="single"/>
        </w:rPr>
      </w:pPr>
      <w:r w:rsidRPr="00503BAC">
        <w:rPr>
          <w:rFonts w:hint="eastAsia"/>
          <w:szCs w:val="21"/>
          <w:u w:val="single"/>
        </w:rPr>
        <w:t>ゴミは各自で持って帰ること。</w:t>
      </w:r>
    </w:p>
    <w:p w:rsidR="000C0C90" w:rsidRPr="000E2FE5" w:rsidRDefault="00977A8F" w:rsidP="000E2FE5">
      <w:pPr>
        <w:pStyle w:val="a3"/>
        <w:ind w:leftChars="0" w:left="1260"/>
        <w:jc w:val="left"/>
        <w:rPr>
          <w:szCs w:val="21"/>
          <w:u w:val="single"/>
        </w:rPr>
      </w:pPr>
      <w:r>
        <w:rPr>
          <w:rFonts w:hint="eastAsia"/>
          <w:szCs w:val="21"/>
          <w:u w:val="single"/>
        </w:rPr>
        <w:t>駐車場のゴミ箱は使用禁止。</w:t>
      </w:r>
    </w:p>
    <w:p w:rsidR="006E59CE" w:rsidRPr="00C86CED" w:rsidRDefault="006E59CE" w:rsidP="00C86CED">
      <w:pPr>
        <w:pStyle w:val="a3"/>
        <w:numPr>
          <w:ilvl w:val="0"/>
          <w:numId w:val="10"/>
        </w:numPr>
        <w:ind w:leftChars="0"/>
        <w:jc w:val="left"/>
        <w:rPr>
          <w:szCs w:val="21"/>
        </w:rPr>
      </w:pPr>
      <w:r>
        <w:rPr>
          <w:rFonts w:hint="eastAsia"/>
          <w:szCs w:val="21"/>
        </w:rPr>
        <w:t>コース内禁煙。</w:t>
      </w:r>
    </w:p>
    <w:p w:rsidR="006E59CE" w:rsidRDefault="006E59CE" w:rsidP="006E59C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6E59CE" w:rsidRDefault="006E59CE" w:rsidP="006E59CE">
      <w:pPr>
        <w:pStyle w:val="a3"/>
        <w:numPr>
          <w:ilvl w:val="0"/>
          <w:numId w:val="10"/>
        </w:numPr>
        <w:ind w:leftChars="0"/>
        <w:jc w:val="left"/>
        <w:rPr>
          <w:szCs w:val="21"/>
        </w:rPr>
      </w:pPr>
      <w:r>
        <w:rPr>
          <w:rFonts w:hint="eastAsia"/>
          <w:szCs w:val="21"/>
        </w:rPr>
        <w:t>アテスト後は学連の指示に従うこと。</w:t>
      </w:r>
    </w:p>
    <w:p w:rsidR="006E59CE" w:rsidRPr="000E2FE5" w:rsidRDefault="006E59CE" w:rsidP="000E2FE5">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6E59CE" w:rsidRDefault="006E59CE" w:rsidP="006E59CE">
      <w:pPr>
        <w:pStyle w:val="a3"/>
        <w:numPr>
          <w:ilvl w:val="0"/>
          <w:numId w:val="10"/>
        </w:numPr>
        <w:ind w:leftChars="0"/>
        <w:jc w:val="left"/>
        <w:rPr>
          <w:szCs w:val="21"/>
        </w:rPr>
      </w:pPr>
      <w:r>
        <w:rPr>
          <w:rFonts w:hint="eastAsia"/>
          <w:szCs w:val="21"/>
        </w:rPr>
        <w:t>練習ラウンド</w:t>
      </w:r>
      <w:r>
        <w:rPr>
          <w:rFonts w:hint="eastAsia"/>
          <w:szCs w:val="21"/>
        </w:rPr>
        <w:t>2</w:t>
      </w:r>
      <w:r>
        <w:rPr>
          <w:rFonts w:hint="eastAsia"/>
          <w:szCs w:val="21"/>
        </w:rPr>
        <w:t>ボールプレー禁止（大学単位累積）</w:t>
      </w:r>
    </w:p>
    <w:p w:rsidR="006E59CE" w:rsidRPr="00173AAD" w:rsidRDefault="006E59CE" w:rsidP="00173AAD">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w:t>
      </w:r>
      <w:r>
        <w:rPr>
          <w:rFonts w:hint="eastAsia"/>
          <w:szCs w:val="21"/>
        </w:rPr>
        <w:lastRenderedPageBreak/>
        <w:t>試合で大学の枠を男女ともに</w:t>
      </w:r>
      <w:r>
        <w:rPr>
          <w:rFonts w:hint="eastAsia"/>
          <w:szCs w:val="21"/>
        </w:rPr>
        <w:t>1</w:t>
      </w:r>
      <w:r>
        <w:rPr>
          <w:rFonts w:hint="eastAsia"/>
          <w:szCs w:val="21"/>
        </w:rPr>
        <w:t>つ減らす。</w:t>
      </w:r>
    </w:p>
    <w:p w:rsidR="006E59CE" w:rsidRDefault="006E59CE" w:rsidP="006E59CE">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6E59CE" w:rsidRDefault="006E59CE" w:rsidP="006E59CE">
      <w:pPr>
        <w:pStyle w:val="a3"/>
        <w:numPr>
          <w:ilvl w:val="0"/>
          <w:numId w:val="10"/>
        </w:numPr>
        <w:ind w:leftChars="0"/>
        <w:jc w:val="left"/>
        <w:rPr>
          <w:szCs w:val="21"/>
        </w:rPr>
      </w:pPr>
      <w:r>
        <w:rPr>
          <w:rFonts w:hint="eastAsia"/>
          <w:szCs w:val="21"/>
        </w:rPr>
        <w:t>樹木の巻物施設はコースと不可分の部分とする。</w:t>
      </w:r>
    </w:p>
    <w:p w:rsidR="0099769B" w:rsidRDefault="0099769B" w:rsidP="006E59CE">
      <w:pPr>
        <w:pStyle w:val="a3"/>
        <w:numPr>
          <w:ilvl w:val="0"/>
          <w:numId w:val="10"/>
        </w:numPr>
        <w:ind w:leftChars="0"/>
        <w:jc w:val="left"/>
        <w:rPr>
          <w:szCs w:val="21"/>
        </w:rPr>
      </w:pPr>
      <w:r>
        <w:rPr>
          <w:rFonts w:hint="eastAsia"/>
          <w:szCs w:val="21"/>
        </w:rPr>
        <w:t>練習グリーン内に</w:t>
      </w:r>
      <w:r w:rsidR="00906964">
        <w:rPr>
          <w:rFonts w:hint="eastAsia"/>
          <w:szCs w:val="21"/>
        </w:rPr>
        <w:t>キャディーバックを持ち込むことを禁止とする。</w:t>
      </w:r>
    </w:p>
    <w:p w:rsidR="00906964" w:rsidRDefault="00906964" w:rsidP="00906964">
      <w:pPr>
        <w:pStyle w:val="a3"/>
        <w:ind w:leftChars="0" w:left="1260"/>
        <w:jc w:val="left"/>
        <w:rPr>
          <w:szCs w:val="21"/>
        </w:rPr>
      </w:pPr>
      <w:r>
        <w:rPr>
          <w:rFonts w:hint="eastAsia"/>
          <w:szCs w:val="21"/>
        </w:rPr>
        <w:t>また革靴での立ち入りも禁止する。</w:t>
      </w:r>
    </w:p>
    <w:p w:rsidR="006E59CE" w:rsidRDefault="00F849C6" w:rsidP="00C86CED">
      <w:pPr>
        <w:wordWrap w:val="0"/>
        <w:ind w:right="1890"/>
        <w:rPr>
          <w:szCs w:val="21"/>
        </w:rPr>
      </w:pPr>
      <w:r>
        <w:rPr>
          <w:rFonts w:hint="eastAsia"/>
          <w:szCs w:val="21"/>
        </w:rPr>
        <w:t xml:space="preserve">　　　　</w:t>
      </w:r>
      <w:r>
        <w:rPr>
          <w:rFonts w:hint="eastAsia"/>
          <w:szCs w:val="21"/>
        </w:rPr>
        <w:t>(</w:t>
      </w:r>
      <w:r>
        <w:rPr>
          <w:rFonts w:hint="eastAsia"/>
          <w:szCs w:val="21"/>
        </w:rPr>
        <w:t>ス</w:t>
      </w:r>
      <w:r>
        <w:rPr>
          <w:rFonts w:hint="eastAsia"/>
          <w:szCs w:val="21"/>
        </w:rPr>
        <w:t>)</w:t>
      </w:r>
      <w:r>
        <w:rPr>
          <w:rFonts w:hint="eastAsia"/>
          <w:szCs w:val="21"/>
        </w:rPr>
        <w:t>食堂</w:t>
      </w:r>
      <w:r w:rsidR="00173AAD">
        <w:rPr>
          <w:rFonts w:hint="eastAsia"/>
          <w:szCs w:val="21"/>
        </w:rPr>
        <w:t>、茶店</w:t>
      </w:r>
      <w:r>
        <w:rPr>
          <w:rFonts w:hint="eastAsia"/>
          <w:szCs w:val="21"/>
        </w:rPr>
        <w:t>使用不可</w:t>
      </w:r>
      <w:r w:rsidR="006B0766">
        <w:rPr>
          <w:rFonts w:hint="eastAsia"/>
          <w:szCs w:val="21"/>
        </w:rPr>
        <w:t>、トイレのみ使用可。</w:t>
      </w:r>
    </w:p>
    <w:p w:rsidR="00772C9C" w:rsidRDefault="00CE6730" w:rsidP="00C86CED">
      <w:pPr>
        <w:wordWrap w:val="0"/>
        <w:ind w:right="1890"/>
        <w:rPr>
          <w:szCs w:val="21"/>
        </w:rPr>
      </w:pPr>
      <w:r>
        <w:rPr>
          <w:rFonts w:hint="eastAsia"/>
          <w:szCs w:val="21"/>
        </w:rPr>
        <w:t xml:space="preserve">　　　　</w:t>
      </w:r>
      <w:r>
        <w:rPr>
          <w:rFonts w:hint="eastAsia"/>
          <w:szCs w:val="21"/>
        </w:rPr>
        <w:t>(</w:t>
      </w:r>
      <w:r>
        <w:rPr>
          <w:rFonts w:hint="eastAsia"/>
          <w:szCs w:val="21"/>
        </w:rPr>
        <w:t>セ</w:t>
      </w:r>
      <w:r>
        <w:rPr>
          <w:rFonts w:hint="eastAsia"/>
          <w:szCs w:val="21"/>
        </w:rPr>
        <w:t>)</w:t>
      </w:r>
      <w:r>
        <w:rPr>
          <w:rFonts w:hint="eastAsia"/>
          <w:szCs w:val="21"/>
        </w:rPr>
        <w:t>お風呂</w:t>
      </w:r>
      <w:r w:rsidR="00772C9C">
        <w:rPr>
          <w:rFonts w:hint="eastAsia"/>
          <w:szCs w:val="21"/>
        </w:rPr>
        <w:t>は</w:t>
      </w:r>
      <w:r>
        <w:rPr>
          <w:rFonts w:hint="eastAsia"/>
          <w:szCs w:val="21"/>
        </w:rPr>
        <w:t>使用不可</w:t>
      </w:r>
      <w:r w:rsidR="00772C9C">
        <w:rPr>
          <w:rFonts w:hint="eastAsia"/>
          <w:szCs w:val="21"/>
        </w:rPr>
        <w:t>。</w:t>
      </w:r>
    </w:p>
    <w:p w:rsidR="00772C9C" w:rsidRDefault="00772C9C" w:rsidP="00C86CED">
      <w:pPr>
        <w:wordWrap w:val="0"/>
        <w:ind w:right="1890"/>
        <w:rPr>
          <w:szCs w:val="21"/>
        </w:rPr>
      </w:pPr>
      <w:r>
        <w:rPr>
          <w:rFonts w:hint="eastAsia"/>
          <w:szCs w:val="21"/>
        </w:rPr>
        <w:t xml:space="preserve">           </w:t>
      </w:r>
      <w:r>
        <w:rPr>
          <w:rFonts w:hint="eastAsia"/>
          <w:szCs w:val="21"/>
        </w:rPr>
        <w:t>※雨天の場合は使用可とする。</w:t>
      </w:r>
    </w:p>
    <w:p w:rsidR="00772C9C" w:rsidRDefault="00772C9C" w:rsidP="00C86CED">
      <w:pPr>
        <w:wordWrap w:val="0"/>
        <w:ind w:right="1890"/>
        <w:rPr>
          <w:szCs w:val="21"/>
        </w:rPr>
      </w:pPr>
      <w:r>
        <w:rPr>
          <w:rFonts w:hint="eastAsia"/>
          <w:szCs w:val="21"/>
        </w:rPr>
        <w:t xml:space="preserve">　　　　</w:t>
      </w:r>
      <w:r>
        <w:rPr>
          <w:rFonts w:hint="eastAsia"/>
          <w:szCs w:val="21"/>
        </w:rPr>
        <w:t>(</w:t>
      </w:r>
      <w:r>
        <w:rPr>
          <w:rFonts w:hint="eastAsia"/>
          <w:szCs w:val="21"/>
        </w:rPr>
        <w:t>ソ</w:t>
      </w:r>
      <w:r>
        <w:rPr>
          <w:rFonts w:hint="eastAsia"/>
          <w:szCs w:val="21"/>
        </w:rPr>
        <w:t>)</w:t>
      </w:r>
      <w:r>
        <w:rPr>
          <w:rFonts w:hint="eastAsia"/>
          <w:szCs w:val="21"/>
        </w:rPr>
        <w:t>スループレーとする。</w:t>
      </w:r>
    </w:p>
    <w:p w:rsidR="006B0766" w:rsidRDefault="00772C9C" w:rsidP="00C86CED">
      <w:pPr>
        <w:wordWrap w:val="0"/>
        <w:ind w:right="1890"/>
        <w:rPr>
          <w:szCs w:val="21"/>
        </w:rPr>
      </w:pPr>
      <w:r>
        <w:rPr>
          <w:rFonts w:hint="eastAsia"/>
          <w:szCs w:val="21"/>
        </w:rPr>
        <w:t xml:space="preserve">　　　　</w:t>
      </w:r>
      <w:r>
        <w:rPr>
          <w:rFonts w:hint="eastAsia"/>
          <w:szCs w:val="21"/>
        </w:rPr>
        <w:t>(</w:t>
      </w:r>
      <w:r>
        <w:rPr>
          <w:rFonts w:hint="eastAsia"/>
          <w:szCs w:val="21"/>
        </w:rPr>
        <w:t>タ</w:t>
      </w:r>
      <w:r>
        <w:rPr>
          <w:rFonts w:hint="eastAsia"/>
          <w:szCs w:val="21"/>
        </w:rPr>
        <w:t>)</w:t>
      </w:r>
      <w:r>
        <w:rPr>
          <w:rFonts w:hint="eastAsia"/>
          <w:szCs w:val="21"/>
        </w:rPr>
        <w:t>ロッカーは使用不可。</w:t>
      </w: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Default="00173AAD" w:rsidP="00C86CED">
      <w:pPr>
        <w:wordWrap w:val="0"/>
        <w:ind w:right="1890"/>
        <w:rPr>
          <w:szCs w:val="21"/>
        </w:rPr>
      </w:pPr>
    </w:p>
    <w:p w:rsidR="00173AAD" w:rsidRPr="00CE6730" w:rsidRDefault="00173AAD" w:rsidP="00C86CED">
      <w:pPr>
        <w:wordWrap w:val="0"/>
        <w:ind w:right="1890"/>
        <w:rPr>
          <w:szCs w:val="21"/>
        </w:rPr>
      </w:pPr>
    </w:p>
    <w:p w:rsidR="009A3025" w:rsidRDefault="005E59AA" w:rsidP="006278D7">
      <w:pPr>
        <w:wordWrap w:val="0"/>
        <w:ind w:right="1050"/>
        <w:jc w:val="right"/>
        <w:rPr>
          <w:szCs w:val="21"/>
        </w:rPr>
      </w:pPr>
      <w:r>
        <w:rPr>
          <w:rFonts w:hint="eastAsia"/>
          <w:szCs w:val="21"/>
        </w:rPr>
        <w:t xml:space="preserve">競技担当　</w:t>
      </w:r>
      <w:r w:rsidR="00A14385">
        <w:rPr>
          <w:rFonts w:hint="eastAsia"/>
          <w:szCs w:val="21"/>
        </w:rPr>
        <w:t>小松　京介</w:t>
      </w:r>
    </w:p>
    <w:p w:rsidR="005E59AA" w:rsidRDefault="005E59AA" w:rsidP="006278D7">
      <w:pPr>
        <w:ind w:right="840"/>
        <w:jc w:val="right"/>
        <w:rPr>
          <w:szCs w:val="21"/>
        </w:rPr>
      </w:pPr>
      <w:r>
        <w:rPr>
          <w:rFonts w:hint="eastAsia"/>
          <w:szCs w:val="21"/>
        </w:rPr>
        <w:t>電話番号</w:t>
      </w:r>
      <w:r w:rsidR="00A14385">
        <w:rPr>
          <w:rFonts w:hint="eastAsia"/>
          <w:szCs w:val="21"/>
        </w:rPr>
        <w:t>080-2999-5282</w:t>
      </w:r>
    </w:p>
    <w:p w:rsidR="00F12E6E" w:rsidRDefault="005E59AA" w:rsidP="006278D7">
      <w:pPr>
        <w:wordWrap w:val="0"/>
        <w:ind w:right="1365"/>
        <w:jc w:val="right"/>
        <w:rPr>
          <w:szCs w:val="21"/>
        </w:rPr>
      </w:pPr>
      <w:r>
        <w:rPr>
          <w:rFonts w:hint="eastAsia"/>
          <w:szCs w:val="21"/>
        </w:rPr>
        <w:t xml:space="preserve">副担当　</w:t>
      </w:r>
      <w:r w:rsidR="00A14385">
        <w:rPr>
          <w:rFonts w:hint="eastAsia"/>
          <w:szCs w:val="21"/>
        </w:rPr>
        <w:t>越川　晶子</w:t>
      </w:r>
    </w:p>
    <w:p w:rsidR="00F12E6E" w:rsidRDefault="00F12E6E" w:rsidP="00F12E6E">
      <w:pPr>
        <w:wordWrap w:val="0"/>
        <w:ind w:right="840"/>
        <w:jc w:val="right"/>
        <w:rPr>
          <w:szCs w:val="21"/>
        </w:rPr>
      </w:pPr>
      <w:r>
        <w:rPr>
          <w:rFonts w:hint="eastAsia"/>
          <w:szCs w:val="21"/>
        </w:rPr>
        <w:t>電話番号</w:t>
      </w:r>
      <w:r w:rsidR="00064E0A">
        <w:rPr>
          <w:rFonts w:hint="eastAsia"/>
          <w:szCs w:val="21"/>
        </w:rPr>
        <w:t xml:space="preserve"> 080-8532-0633</w:t>
      </w:r>
    </w:p>
    <w:p w:rsidR="005E59AA" w:rsidRPr="00C46901" w:rsidRDefault="00A14385" w:rsidP="00C46901">
      <w:pPr>
        <w:wordWrap w:val="0"/>
        <w:ind w:right="560"/>
        <w:jc w:val="right"/>
        <w:rPr>
          <w:sz w:val="28"/>
          <w:szCs w:val="28"/>
        </w:rPr>
      </w:pPr>
      <w:r>
        <w:rPr>
          <w:rFonts w:hint="eastAsia"/>
          <w:sz w:val="28"/>
          <w:szCs w:val="28"/>
        </w:rPr>
        <w:t xml:space="preserve">競技委員長　</w:t>
      </w:r>
      <w:r w:rsidR="00064E0A">
        <w:rPr>
          <w:rFonts w:hint="eastAsia"/>
          <w:sz w:val="28"/>
          <w:szCs w:val="28"/>
        </w:rPr>
        <w:t>越川　晶子</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E5" w:rsidRDefault="000E2FE5" w:rsidP="007028B2">
      <w:r>
        <w:separator/>
      </w:r>
    </w:p>
  </w:endnote>
  <w:endnote w:type="continuationSeparator" w:id="0">
    <w:p w:rsidR="000E2FE5" w:rsidRDefault="000E2FE5"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E5" w:rsidRDefault="000E2FE5" w:rsidP="007028B2">
      <w:r>
        <w:separator/>
      </w:r>
    </w:p>
  </w:footnote>
  <w:footnote w:type="continuationSeparator" w:id="0">
    <w:p w:rsidR="000E2FE5" w:rsidRDefault="000E2FE5"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7F02"/>
    <w:rsid w:val="00036811"/>
    <w:rsid w:val="00042AA8"/>
    <w:rsid w:val="00064E0A"/>
    <w:rsid w:val="000C0C90"/>
    <w:rsid w:val="000C3424"/>
    <w:rsid w:val="000E2FE5"/>
    <w:rsid w:val="0011447E"/>
    <w:rsid w:val="00116AC2"/>
    <w:rsid w:val="0016196D"/>
    <w:rsid w:val="001671DE"/>
    <w:rsid w:val="00173AAD"/>
    <w:rsid w:val="001A4F99"/>
    <w:rsid w:val="001A6F70"/>
    <w:rsid w:val="001B51E3"/>
    <w:rsid w:val="002179A2"/>
    <w:rsid w:val="002239DF"/>
    <w:rsid w:val="00232C12"/>
    <w:rsid w:val="0026479E"/>
    <w:rsid w:val="00271274"/>
    <w:rsid w:val="00271C9A"/>
    <w:rsid w:val="00283125"/>
    <w:rsid w:val="002B31EE"/>
    <w:rsid w:val="002C39D4"/>
    <w:rsid w:val="002E6779"/>
    <w:rsid w:val="002E7F2F"/>
    <w:rsid w:val="00300225"/>
    <w:rsid w:val="0032412B"/>
    <w:rsid w:val="003661C8"/>
    <w:rsid w:val="00382898"/>
    <w:rsid w:val="00397662"/>
    <w:rsid w:val="003C2DE7"/>
    <w:rsid w:val="003E5EEB"/>
    <w:rsid w:val="00404A0E"/>
    <w:rsid w:val="004237E9"/>
    <w:rsid w:val="00437C4F"/>
    <w:rsid w:val="004943D2"/>
    <w:rsid w:val="004E6431"/>
    <w:rsid w:val="00501CA3"/>
    <w:rsid w:val="00503BAC"/>
    <w:rsid w:val="005311FF"/>
    <w:rsid w:val="005735E0"/>
    <w:rsid w:val="005869B6"/>
    <w:rsid w:val="00590732"/>
    <w:rsid w:val="005E205D"/>
    <w:rsid w:val="005E33AB"/>
    <w:rsid w:val="005E59AA"/>
    <w:rsid w:val="00614C76"/>
    <w:rsid w:val="00617119"/>
    <w:rsid w:val="006278D7"/>
    <w:rsid w:val="0063786B"/>
    <w:rsid w:val="006533A4"/>
    <w:rsid w:val="006721A5"/>
    <w:rsid w:val="006A0C04"/>
    <w:rsid w:val="006A3630"/>
    <w:rsid w:val="006B0766"/>
    <w:rsid w:val="006E59CE"/>
    <w:rsid w:val="006F3DA6"/>
    <w:rsid w:val="007028B2"/>
    <w:rsid w:val="00772C9C"/>
    <w:rsid w:val="007E50AB"/>
    <w:rsid w:val="00814346"/>
    <w:rsid w:val="00861415"/>
    <w:rsid w:val="008679DD"/>
    <w:rsid w:val="00874D53"/>
    <w:rsid w:val="008B456E"/>
    <w:rsid w:val="008E6B0C"/>
    <w:rsid w:val="00906964"/>
    <w:rsid w:val="00910D90"/>
    <w:rsid w:val="0091550F"/>
    <w:rsid w:val="00957369"/>
    <w:rsid w:val="00957FE4"/>
    <w:rsid w:val="00977A8F"/>
    <w:rsid w:val="0099769B"/>
    <w:rsid w:val="009A10E1"/>
    <w:rsid w:val="009A3025"/>
    <w:rsid w:val="009E7D55"/>
    <w:rsid w:val="00A14385"/>
    <w:rsid w:val="00A339F4"/>
    <w:rsid w:val="00A34E22"/>
    <w:rsid w:val="00A5714F"/>
    <w:rsid w:val="00A641FE"/>
    <w:rsid w:val="00AE4ECB"/>
    <w:rsid w:val="00AF51C5"/>
    <w:rsid w:val="00B21BB8"/>
    <w:rsid w:val="00B23D49"/>
    <w:rsid w:val="00B3722D"/>
    <w:rsid w:val="00B75828"/>
    <w:rsid w:val="00B75F09"/>
    <w:rsid w:val="00B96FD8"/>
    <w:rsid w:val="00BB52DE"/>
    <w:rsid w:val="00BB58AD"/>
    <w:rsid w:val="00BC7F97"/>
    <w:rsid w:val="00BF5E8E"/>
    <w:rsid w:val="00C218F0"/>
    <w:rsid w:val="00C46901"/>
    <w:rsid w:val="00C86CED"/>
    <w:rsid w:val="00C978CC"/>
    <w:rsid w:val="00CB701C"/>
    <w:rsid w:val="00CE6730"/>
    <w:rsid w:val="00D21A4C"/>
    <w:rsid w:val="00D272D7"/>
    <w:rsid w:val="00D42293"/>
    <w:rsid w:val="00D47B60"/>
    <w:rsid w:val="00D70572"/>
    <w:rsid w:val="00D74B7C"/>
    <w:rsid w:val="00DA07E0"/>
    <w:rsid w:val="00DA0CF2"/>
    <w:rsid w:val="00DB5DE7"/>
    <w:rsid w:val="00E30F64"/>
    <w:rsid w:val="00E334CA"/>
    <w:rsid w:val="00E50A3D"/>
    <w:rsid w:val="00E64308"/>
    <w:rsid w:val="00E75CF0"/>
    <w:rsid w:val="00E83F6E"/>
    <w:rsid w:val="00EA2822"/>
    <w:rsid w:val="00EC7D1C"/>
    <w:rsid w:val="00ED47E2"/>
    <w:rsid w:val="00EE0885"/>
    <w:rsid w:val="00F12E6E"/>
    <w:rsid w:val="00F63016"/>
    <w:rsid w:val="00F849C6"/>
    <w:rsid w:val="00FE19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C2E5-4745-4C6F-9313-D550E813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9</cp:revision>
  <cp:lastPrinted>2016-04-16T07:35:00Z</cp:lastPrinted>
  <dcterms:created xsi:type="dcterms:W3CDTF">2016-02-13T06:17:00Z</dcterms:created>
  <dcterms:modified xsi:type="dcterms:W3CDTF">2016-04-16T07:39:00Z</dcterms:modified>
</cp:coreProperties>
</file>